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E3D99" w14:textId="77777777" w:rsidR="00D25A0A" w:rsidRDefault="00000000">
      <w:pPr>
        <w:widowControl w:val="0"/>
        <w:tabs>
          <w:tab w:val="center" w:pos="4419"/>
          <w:tab w:val="right" w:pos="8838"/>
        </w:tabs>
        <w:spacing w:line="360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6ED76C3B" wp14:editId="59600D6A">
            <wp:extent cx="457200" cy="495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6DDA78" w14:textId="77777777" w:rsidR="00D25A0A" w:rsidRDefault="00000000">
      <w:pPr>
        <w:keepNext/>
        <w:widowControl w:val="0"/>
        <w:spacing w:line="240" w:lineRule="auto"/>
        <w:jc w:val="center"/>
        <w:rPr>
          <w:rFonts w:ascii="Calibri" w:eastAsia="Calibri" w:hAnsi="Calibri" w:cs="Calibri"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MINISTÉRIO DA EDUCAÇÃO</w:t>
      </w:r>
    </w:p>
    <w:p w14:paraId="3262F6CD" w14:textId="77777777" w:rsidR="00D25A0A" w:rsidRDefault="00000000">
      <w:pPr>
        <w:spacing w:line="240" w:lineRule="auto"/>
        <w:jc w:val="center"/>
        <w:rPr>
          <w:rFonts w:ascii="Calibri" w:eastAsia="Calibri" w:hAnsi="Calibri" w:cs="Calibri"/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INSTITUTO FEDERAL DO ESPÍRITO SANTO</w:t>
      </w:r>
    </w:p>
    <w:p w14:paraId="6B4C064F" w14:textId="77777777" w:rsidR="00F838D8" w:rsidRPr="00F838D8" w:rsidRDefault="00F838D8" w:rsidP="00F838D8">
      <w:pPr>
        <w:ind w:right="26"/>
        <w:jc w:val="center"/>
        <w:rPr>
          <w:rFonts w:asciiTheme="majorHAnsi" w:hAnsiTheme="majorHAnsi" w:cstheme="majorHAnsi"/>
          <w:sz w:val="20"/>
        </w:rPr>
      </w:pPr>
      <w:r w:rsidRPr="00F838D8">
        <w:rPr>
          <w:rFonts w:asciiTheme="majorHAnsi" w:hAnsiTheme="majorHAnsi" w:cstheme="majorHAnsi"/>
          <w:sz w:val="20"/>
        </w:rPr>
        <w:t>CAMPUS BARRA DE SÃO FRANCISCO</w:t>
      </w:r>
    </w:p>
    <w:p w14:paraId="5E9AE475" w14:textId="77777777" w:rsidR="00F838D8" w:rsidRPr="00F838D8" w:rsidRDefault="00F838D8" w:rsidP="00F838D8">
      <w:pPr>
        <w:ind w:right="26"/>
        <w:jc w:val="center"/>
        <w:rPr>
          <w:rFonts w:asciiTheme="majorHAnsi" w:hAnsiTheme="majorHAnsi" w:cstheme="majorHAnsi"/>
          <w:sz w:val="20"/>
        </w:rPr>
      </w:pPr>
      <w:r w:rsidRPr="00F838D8">
        <w:rPr>
          <w:rFonts w:asciiTheme="majorHAnsi" w:hAnsiTheme="majorHAnsi" w:cstheme="majorHAnsi"/>
          <w:sz w:val="20"/>
        </w:rPr>
        <w:t>Rodovia ES 320 - KM 118 - Zona Rural, Três Vendas/Valão Fundo, Barra de São Francisco – ES</w:t>
      </w:r>
    </w:p>
    <w:p w14:paraId="773B3BBC" w14:textId="77777777" w:rsidR="00F838D8" w:rsidRPr="00F838D8" w:rsidRDefault="00F838D8" w:rsidP="00F838D8">
      <w:pPr>
        <w:ind w:right="26"/>
        <w:jc w:val="center"/>
        <w:rPr>
          <w:rFonts w:asciiTheme="majorHAnsi" w:hAnsiTheme="majorHAnsi" w:cstheme="majorHAnsi"/>
          <w:sz w:val="20"/>
        </w:rPr>
      </w:pPr>
      <w:r w:rsidRPr="00F838D8">
        <w:rPr>
          <w:rFonts w:asciiTheme="majorHAnsi" w:hAnsiTheme="majorHAnsi" w:cstheme="majorHAnsi"/>
          <w:sz w:val="20"/>
        </w:rPr>
        <w:t>27 3083-4500</w:t>
      </w:r>
    </w:p>
    <w:p w14:paraId="69104566" w14:textId="77777777" w:rsidR="00D25A0A" w:rsidRDefault="00D25A0A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043558A" w14:textId="77777777" w:rsidR="00D25A0A" w:rsidRDefault="00D25A0A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2354FCC" w14:textId="71E6F83E" w:rsidR="00D25A0A" w:rsidRDefault="00000000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</w:t>
      </w:r>
      <w:r w:rsidR="00F838D8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/2024-DG</w:t>
      </w:r>
    </w:p>
    <w:p w14:paraId="72431594" w14:textId="77777777" w:rsidR="00D25A0A" w:rsidRDefault="00000000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APOIO AO ENSINO</w:t>
      </w:r>
    </w:p>
    <w:p w14:paraId="129FD21E" w14:textId="77777777" w:rsidR="00D25A0A" w:rsidRDefault="00D25A0A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4C8C69" w14:textId="77777777" w:rsidR="00D25A0A" w:rsidRDefault="00000000">
      <w:pPr>
        <w:spacing w:before="28" w:after="28" w:line="288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ANEXO IV </w:t>
      </w:r>
    </w:p>
    <w:p w14:paraId="4BB364DF" w14:textId="77777777" w:rsidR="00D25A0A" w:rsidRDefault="00000000">
      <w:pPr>
        <w:spacing w:before="28" w:after="28" w:line="288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Relatório da ação de ensino </w:t>
      </w:r>
    </w:p>
    <w:p w14:paraId="3C3198DA" w14:textId="77777777" w:rsidR="00D25A0A" w:rsidRDefault="00D25A0A">
      <w:pPr>
        <w:widowControl w:val="0"/>
        <w:spacing w:before="28" w:after="28" w:line="240" w:lineRule="auto"/>
        <w:rPr>
          <w:b/>
          <w:sz w:val="20"/>
          <w:szCs w:val="20"/>
        </w:rPr>
      </w:pPr>
    </w:p>
    <w:tbl>
      <w:tblPr>
        <w:tblStyle w:val="a"/>
        <w:tblW w:w="9360" w:type="dxa"/>
        <w:tblInd w:w="-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665"/>
      </w:tblGrid>
      <w:tr w:rsidR="00D25A0A" w14:paraId="0344820B" w14:textId="77777777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5C1B4DE" w14:textId="77777777" w:rsidR="00D25A0A" w:rsidRDefault="00000000">
            <w:pPr>
              <w:widowControl w:val="0"/>
              <w:spacing w:before="28" w:after="28" w:line="240" w:lineRule="auto"/>
              <w:ind w:left="-141" w:firstLin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D25A0A" w14:paraId="3191CEAE" w14:textId="77777777">
        <w:trPr>
          <w:trHeight w:val="200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87DB" w14:textId="77777777" w:rsidR="00D25A0A" w:rsidRDefault="00000000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da Ação: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25A0A" w14:paraId="7D908DD4" w14:textId="77777777">
        <w:trPr>
          <w:trHeight w:val="200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1B2A5D4" w14:textId="77777777" w:rsidR="00D25A0A" w:rsidRDefault="00000000">
            <w:pPr>
              <w:widowControl w:val="0"/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Programação da atividade de apoio ao ensino</w:t>
            </w:r>
          </w:p>
        </w:tc>
      </w:tr>
      <w:tr w:rsidR="00D25A0A" w14:paraId="77D2A7E9" w14:textId="77777777">
        <w:trPr>
          <w:trHeight w:val="200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DF9B9" w14:textId="77777777" w:rsidR="00D25A0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Cumprida na íntegra.</w:t>
            </w:r>
          </w:p>
          <w:p w14:paraId="208203DA" w14:textId="77777777" w:rsidR="00D25A0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Cumprida parcialmente (justificar):</w:t>
            </w:r>
          </w:p>
          <w:p w14:paraId="36DA8D46" w14:textId="77777777" w:rsidR="00D25A0A" w:rsidRDefault="00D25A0A">
            <w:pPr>
              <w:spacing w:line="240" w:lineRule="auto"/>
              <w:rPr>
                <w:sz w:val="20"/>
                <w:szCs w:val="20"/>
              </w:rPr>
            </w:pPr>
          </w:p>
          <w:p w14:paraId="796A906A" w14:textId="77777777" w:rsidR="00D25A0A" w:rsidRDefault="00D25A0A">
            <w:pPr>
              <w:spacing w:line="240" w:lineRule="auto"/>
              <w:rPr>
                <w:sz w:val="20"/>
                <w:szCs w:val="20"/>
              </w:rPr>
            </w:pPr>
          </w:p>
          <w:p w14:paraId="0833387C" w14:textId="77777777" w:rsidR="00D25A0A" w:rsidRDefault="00D25A0A">
            <w:pPr>
              <w:spacing w:line="240" w:lineRule="auto"/>
              <w:rPr>
                <w:sz w:val="20"/>
                <w:szCs w:val="20"/>
              </w:rPr>
            </w:pPr>
          </w:p>
          <w:p w14:paraId="300A97D5" w14:textId="77777777" w:rsidR="00D25A0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Não cumprida (justificar):</w:t>
            </w:r>
          </w:p>
          <w:p w14:paraId="216F955B" w14:textId="77777777" w:rsidR="00D25A0A" w:rsidRDefault="00D25A0A">
            <w:pPr>
              <w:spacing w:line="240" w:lineRule="auto"/>
              <w:rPr>
                <w:sz w:val="20"/>
                <w:szCs w:val="20"/>
              </w:rPr>
            </w:pPr>
          </w:p>
          <w:p w14:paraId="50C188C4" w14:textId="77777777" w:rsidR="00D25A0A" w:rsidRDefault="00D25A0A">
            <w:pPr>
              <w:spacing w:line="240" w:lineRule="auto"/>
              <w:rPr>
                <w:sz w:val="20"/>
                <w:szCs w:val="20"/>
              </w:rPr>
            </w:pPr>
          </w:p>
          <w:p w14:paraId="2BA8B6B3" w14:textId="77777777" w:rsidR="00D25A0A" w:rsidRDefault="00D25A0A">
            <w:pPr>
              <w:spacing w:line="240" w:lineRule="auto"/>
              <w:rPr>
                <w:sz w:val="20"/>
                <w:szCs w:val="20"/>
              </w:rPr>
            </w:pPr>
          </w:p>
          <w:p w14:paraId="0275AF4C" w14:textId="77777777" w:rsidR="00D25A0A" w:rsidRDefault="00D25A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25A0A" w14:paraId="483E6E52" w14:textId="77777777">
        <w:trPr>
          <w:trHeight w:val="200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780836A" w14:textId="77777777" w:rsidR="00D25A0A" w:rsidRDefault="00000000">
            <w:pPr>
              <w:widowControl w:val="0"/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Relatar</w:t>
            </w:r>
          </w:p>
        </w:tc>
      </w:tr>
      <w:tr w:rsidR="00D25A0A" w14:paraId="722E2D55" w14:textId="77777777">
        <w:trPr>
          <w:trHeight w:val="200"/>
        </w:trPr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E1B2073" w14:textId="77777777" w:rsidR="00D25A0A" w:rsidRDefault="00000000">
            <w:pPr>
              <w:widowControl w:val="0"/>
              <w:spacing w:before="28" w:after="28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 positivos:</w:t>
            </w:r>
          </w:p>
        </w:tc>
        <w:tc>
          <w:tcPr>
            <w:tcW w:w="4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1B89B65" w14:textId="77777777" w:rsidR="00D25A0A" w:rsidRDefault="00000000">
            <w:pPr>
              <w:widowControl w:val="0"/>
              <w:spacing w:before="28" w:after="28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 a serem melhorados:</w:t>
            </w:r>
          </w:p>
        </w:tc>
      </w:tr>
      <w:tr w:rsidR="00D25A0A" w14:paraId="2C0F937D" w14:textId="77777777">
        <w:trPr>
          <w:trHeight w:val="286"/>
        </w:trPr>
        <w:tc>
          <w:tcPr>
            <w:tcW w:w="46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0632" w14:textId="77777777" w:rsidR="00D25A0A" w:rsidRDefault="00D25A0A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  <w:tc>
          <w:tcPr>
            <w:tcW w:w="4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90CC" w14:textId="77777777" w:rsidR="00D25A0A" w:rsidRDefault="00D25A0A">
            <w:pPr>
              <w:widowControl w:val="0"/>
              <w:spacing w:before="28" w:after="28" w:line="240" w:lineRule="auto"/>
              <w:rPr>
                <w:sz w:val="20"/>
                <w:szCs w:val="20"/>
              </w:rPr>
            </w:pPr>
          </w:p>
        </w:tc>
      </w:tr>
      <w:tr w:rsidR="00D25A0A" w14:paraId="55A191ED" w14:textId="77777777">
        <w:trPr>
          <w:trHeight w:val="230"/>
        </w:trPr>
        <w:tc>
          <w:tcPr>
            <w:tcW w:w="4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9F0C8" w14:textId="77777777" w:rsidR="00D25A0A" w:rsidRDefault="00D25A0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28B5" w14:textId="77777777" w:rsidR="00D25A0A" w:rsidRDefault="00D25A0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25A0A" w14:paraId="6ED7CFC5" w14:textId="77777777">
        <w:trPr>
          <w:trHeight w:val="1350"/>
        </w:trPr>
        <w:tc>
          <w:tcPr>
            <w:tcW w:w="4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19B3" w14:textId="77777777" w:rsidR="00D25A0A" w:rsidRDefault="00D25A0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B161" w14:textId="77777777" w:rsidR="00D25A0A" w:rsidRDefault="00D25A0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84AAA3B" w14:textId="77777777" w:rsidR="00D25A0A" w:rsidRDefault="00D25A0A">
      <w:pPr>
        <w:widowControl w:val="0"/>
        <w:spacing w:before="28" w:after="28" w:line="240" w:lineRule="auto"/>
        <w:rPr>
          <w:b/>
          <w:color w:val="00000A"/>
          <w:sz w:val="20"/>
          <w:szCs w:val="20"/>
        </w:rPr>
      </w:pPr>
    </w:p>
    <w:p w14:paraId="13718868" w14:textId="77777777" w:rsidR="00D25A0A" w:rsidRDefault="00000000">
      <w:pPr>
        <w:spacing w:after="12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Observação:</w:t>
      </w:r>
    </w:p>
    <w:p w14:paraId="058AB1A3" w14:textId="77777777" w:rsidR="00D25A0A" w:rsidRDefault="00000000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Anexar a esta avaliação registro fotográfico.</w:t>
      </w:r>
    </w:p>
    <w:p w14:paraId="34CD6201" w14:textId="77777777" w:rsidR="00D25A0A" w:rsidRDefault="00D25A0A">
      <w:pPr>
        <w:widowControl w:val="0"/>
        <w:spacing w:before="28" w:after="28" w:line="240" w:lineRule="auto"/>
        <w:rPr>
          <w:b/>
          <w:color w:val="00000A"/>
          <w:sz w:val="20"/>
          <w:szCs w:val="20"/>
        </w:rPr>
      </w:pPr>
    </w:p>
    <w:p w14:paraId="46358526" w14:textId="77777777" w:rsidR="00D25A0A" w:rsidRDefault="00D25A0A">
      <w:pPr>
        <w:spacing w:line="240" w:lineRule="auto"/>
        <w:rPr>
          <w:sz w:val="20"/>
          <w:szCs w:val="20"/>
        </w:rPr>
      </w:pPr>
    </w:p>
    <w:tbl>
      <w:tblPr>
        <w:tblStyle w:val="a0"/>
        <w:tblW w:w="9450" w:type="dxa"/>
        <w:tblInd w:w="-5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D25A0A" w14:paraId="0E44C86E" w14:textId="77777777">
        <w:trPr>
          <w:trHeight w:val="310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</w:tcPr>
          <w:p w14:paraId="0E41D2E8" w14:textId="77777777" w:rsidR="00D25A0A" w:rsidRDefault="00000000">
            <w:pPr>
              <w:spacing w:before="28" w:after="28" w:line="240" w:lineRule="auto"/>
              <w:ind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</w:t>
            </w:r>
          </w:p>
        </w:tc>
      </w:tr>
      <w:tr w:rsidR="00D25A0A" w14:paraId="079C2BBE" w14:textId="77777777">
        <w:trPr>
          <w:trHeight w:val="930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C9D5A3" w14:textId="77777777" w:rsidR="00D25A0A" w:rsidRDefault="00000000">
            <w:pPr>
              <w:spacing w:line="240" w:lineRule="auto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SOLICITANTE </w:t>
            </w:r>
          </w:p>
          <w:p w14:paraId="7D15B876" w14:textId="77777777" w:rsidR="00D25A0A" w:rsidRDefault="00000000">
            <w:pPr>
              <w:spacing w:line="240" w:lineRule="auto"/>
              <w:ind w:right="-99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(vide assinatura digital abaixo)</w:t>
            </w:r>
          </w:p>
          <w:p w14:paraId="45527696" w14:textId="77777777" w:rsidR="00D25A0A" w:rsidRDefault="00000000">
            <w:pPr>
              <w:spacing w:line="240" w:lineRule="auto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</w:tbl>
    <w:p w14:paraId="0D46C3EF" w14:textId="77777777" w:rsidR="00D25A0A" w:rsidRDefault="00D25A0A">
      <w:pPr>
        <w:widowControl w:val="0"/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sectPr w:rsidR="00D25A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0A"/>
    <w:rsid w:val="005D4F43"/>
    <w:rsid w:val="00D25A0A"/>
    <w:rsid w:val="00F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F4F4"/>
  <w15:docId w15:val="{1901B95D-E8AF-4FFC-ADE4-FB565B72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a1788</cp:lastModifiedBy>
  <cp:revision>2</cp:revision>
  <dcterms:created xsi:type="dcterms:W3CDTF">2024-10-11T13:57:00Z</dcterms:created>
  <dcterms:modified xsi:type="dcterms:W3CDTF">2024-10-11T13:57:00Z</dcterms:modified>
</cp:coreProperties>
</file>