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red"/>
          <w:rtl w:val="0"/>
        </w:rPr>
        <w:t xml:space="preserve">ATENÇÃO: NÃO É POSSÍVEL EDITAR NESTA PÁGINA. BAIXE O ARQUIVO, APAGUE ESSE TEXTO E EDITE NO SEU DISPOSITIVO ELETRÔNICO COM SEUS DADOS.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before="20" w:line="240" w:lineRule="auto"/>
        <w:ind w:left="-285" w:right="-33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3">
      <w:pPr>
        <w:widowControl w:val="0"/>
        <w:spacing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RENDIMENTOS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Eu,_________________________________________________________________(informar o nome da pessoa que vai assinar a declaração) portador do RG _______________________ e CPF_______________________, declaro ao Ifes, que recebo em torno de R$ _____________________ mensais.</w:t>
      </w:r>
    </w:p>
    <w:p w:rsidR="00000000" w:rsidDel="00000000" w:rsidP="00000000" w:rsidRDefault="00000000" w:rsidRPr="00000000" w14:paraId="00000005">
      <w:pPr>
        <w:widowControl w:val="0"/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rendimento informado é referente a: </w:t>
      </w:r>
    </w:p>
    <w:p w:rsidR="00000000" w:rsidDel="00000000" w:rsidP="00000000" w:rsidRDefault="00000000" w:rsidRPr="00000000" w14:paraId="00000006">
      <w:pPr>
        <w:widowControl w:val="0"/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)Trabalho informal ou atividade de profissional liberal. Atividade:_____________________.</w:t>
      </w:r>
    </w:p>
    <w:p w:rsidR="00000000" w:rsidDel="00000000" w:rsidP="00000000" w:rsidRDefault="00000000" w:rsidRPr="00000000" w14:paraId="00000007">
      <w:pPr>
        <w:widowControl w:val="0"/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Aluguel ou Arrendamento.</w:t>
      </w:r>
    </w:p>
    <w:p w:rsidR="00000000" w:rsidDel="00000000" w:rsidP="00000000" w:rsidRDefault="00000000" w:rsidRPr="00000000" w14:paraId="00000008">
      <w:pPr>
        <w:widowControl w:val="0"/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Pensão alimentícia.</w:t>
      </w:r>
    </w:p>
    <w:p w:rsidR="00000000" w:rsidDel="00000000" w:rsidP="00000000" w:rsidRDefault="00000000" w:rsidRPr="00000000" w14:paraId="00000009">
      <w:pPr>
        <w:widowControl w:val="0"/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Microempreendedor. Atividade: 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Outro. ___________________________ </w:t>
      </w:r>
    </w:p>
    <w:p w:rsidR="00000000" w:rsidDel="00000000" w:rsidP="00000000" w:rsidRDefault="00000000" w:rsidRPr="00000000" w14:paraId="0000000B">
      <w:pPr>
        <w:widowControl w:val="0"/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Autorizo o Ifes a averiguar as informações acima fornecidas e declaro ainda, a inteira responsabilidade pelas informações contidas nesta declaração, estando ciente de que a omissão ou a apresentação de informações e/ou documentos falsos ou divergentes, implicarão a qualquer tempo, na eliminação do estudante deste processo seletivo ou em medidas judiciais.</w:t>
      </w:r>
    </w:p>
    <w:p w:rsidR="00000000" w:rsidDel="00000000" w:rsidP="00000000" w:rsidRDefault="00000000" w:rsidRPr="00000000" w14:paraId="0000000C">
      <w:pPr>
        <w:widowControl w:val="0"/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expressão da verdade, firmo e assino a presente para que a mesma produza seus efeitos legais e de direito.</w:t>
      </w:r>
    </w:p>
    <w:p w:rsidR="00000000" w:rsidDel="00000000" w:rsidP="00000000" w:rsidRDefault="00000000" w:rsidRPr="00000000" w14:paraId="0000000D">
      <w:pPr>
        <w:widowControl w:val="0"/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719"/>
          <w:tab w:val="left" w:leader="none" w:pos="8685"/>
        </w:tabs>
        <w:spacing w:after="200" w:before="20" w:line="240" w:lineRule="auto"/>
        <w:ind w:left="-285" w:right="-33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Barra de São Francisco/Es – ES,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           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719"/>
          <w:tab w:val="left" w:leader="none" w:pos="8685"/>
        </w:tabs>
        <w:spacing w:after="200" w:before="20" w:line="240" w:lineRule="auto"/>
        <w:ind w:left="-285" w:right="-33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widowControl w:val="0"/>
      <w:spacing w:line="240" w:lineRule="auto"/>
      <w:ind w:left="141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</w:rPr>
      <w:drawing>
        <wp:inline distB="0" distT="0" distL="0" distR="0">
          <wp:extent cx="705635" cy="711231"/>
          <wp:effectExtent b="0" l="0" r="0" t="0"/>
          <wp:docPr descr="A blue star with white stars and green leaves&#10;&#10;Description automatically generated" id="1212402077" name="image1.jpg"/>
          <a:graphic>
            <a:graphicData uri="http://schemas.openxmlformats.org/drawingml/2006/picture">
              <pic:pic>
                <pic:nvPicPr>
                  <pic:cNvPr descr="A blue star with white stars and green leaves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5635" cy="7112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0"/>
      <w:spacing w:before="58" w:line="240" w:lineRule="auto"/>
      <w:ind w:left="1932" w:right="1944" w:firstLine="0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3">
    <w:pPr>
      <w:widowControl w:val="0"/>
      <w:spacing w:before="38" w:line="240" w:lineRule="auto"/>
      <w:ind w:right="-40"/>
      <w:jc w:val="center"/>
      <w:rPr>
        <w:rFonts w:ascii="Times New Roman" w:cs="Times New Roman" w:eastAsia="Times New Roman" w:hAnsi="Times New Roman"/>
        <w:sz w:val="19"/>
        <w:szCs w:val="19"/>
      </w:rPr>
    </w:pPr>
    <w:r w:rsidDel="00000000" w:rsidR="00000000" w:rsidRPr="00000000">
      <w:rPr>
        <w:rFonts w:ascii="Times New Roman" w:cs="Times New Roman" w:eastAsia="Times New Roman" w:hAnsi="Times New Roman"/>
        <w:sz w:val="19"/>
        <w:szCs w:val="19"/>
        <w:rtl w:val="0"/>
      </w:rPr>
      <w:t xml:space="preserve">Instituto Federal de Educação, Ciência e Tecnologia do Espírito Santo</w:t>
    </w:r>
  </w:p>
  <w:p w:rsidR="00000000" w:rsidDel="00000000" w:rsidP="00000000" w:rsidRDefault="00000000" w:rsidRPr="00000000" w14:paraId="00000014">
    <w:pPr>
      <w:widowControl w:val="0"/>
      <w:spacing w:before="49" w:line="240" w:lineRule="auto"/>
      <w:ind w:left="1932" w:right="1943" w:firstLine="0"/>
      <w:jc w:val="center"/>
      <w:rPr>
        <w:rFonts w:ascii="Times New Roman" w:cs="Times New Roman" w:eastAsia="Times New Roman" w:hAnsi="Times New Roman"/>
        <w:b w:val="1"/>
        <w:sz w:val="19"/>
        <w:szCs w:val="19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9"/>
        <w:szCs w:val="19"/>
        <w:rtl w:val="0"/>
      </w:rPr>
      <w:t xml:space="preserve">CAMPUS BARRA DE SÃO FRANCISCO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78042B"/>
    <w:pPr>
      <w:spacing w:after="0" w:line="276" w:lineRule="auto"/>
    </w:pPr>
    <w:rPr>
      <w:rFonts w:ascii="Arial" w:cs="Arial" w:eastAsia="Arial" w:hAnsi="Arial"/>
      <w:kern w:val="0"/>
      <w:lang w:eastAsia="pt-BR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8042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8042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8042B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8042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8042B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8042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8042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8042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8042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8042B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8042B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8042B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8042B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8042B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8042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8042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8042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8042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8042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8042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8042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8042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8042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78042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78042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78042B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8042B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8042B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78042B"/>
    <w:rPr>
      <w:b w:val="1"/>
      <w:bCs w:val="1"/>
      <w:smallCaps w:val="1"/>
      <w:color w:val="2f5496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78042B"/>
    <w:pPr>
      <w:tabs>
        <w:tab w:val="center" w:pos="4252"/>
        <w:tab w:val="right" w:pos="8504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042B"/>
    <w:rPr>
      <w:rFonts w:ascii="Arial" w:cs="Arial" w:eastAsia="Arial" w:hAnsi="Arial"/>
      <w:kern w:val="0"/>
      <w:lang w:eastAsia="pt-BR"/>
    </w:rPr>
  </w:style>
  <w:style w:type="paragraph" w:styleId="Footer">
    <w:name w:val="footer"/>
    <w:basedOn w:val="Normal"/>
    <w:link w:val="FooterChar"/>
    <w:uiPriority w:val="99"/>
    <w:unhideWhenUsed w:val="1"/>
    <w:rsid w:val="0078042B"/>
    <w:pPr>
      <w:tabs>
        <w:tab w:val="center" w:pos="4252"/>
        <w:tab w:val="right" w:pos="8504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042B"/>
    <w:rPr>
      <w:rFonts w:ascii="Arial" w:cs="Arial" w:eastAsia="Arial" w:hAnsi="Arial"/>
      <w:kern w:val="0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C56DC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C56DC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Q96IFzs38RAu1TR9x2NvEtAqIA==">CgMxLjA4AHIhMUwyZ0huU1NLSTlxVDFkVVNLMGZFdlBEeC13dm84VHRP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2024-02-20T18:45:00Z</dcterms:created>
  <dc:creator>Karoline Cardoso da Silva</dc:creator>
</cp:coreProperties>
</file>