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961" w14:textId="77777777" w:rsidR="00631029" w:rsidRPr="00CF2D86" w:rsidRDefault="00631029" w:rsidP="00631029">
      <w:pPr>
        <w:pStyle w:val="Title"/>
        <w:widowControl w:val="0"/>
        <w:spacing w:before="20" w:after="200"/>
        <w:ind w:left="-285" w:right="-330"/>
        <w:jc w:val="center"/>
        <w:rPr>
          <w:rFonts w:cstheme="majorHAnsi"/>
          <w:b/>
          <w:bCs/>
          <w:sz w:val="22"/>
          <w:szCs w:val="22"/>
        </w:rPr>
      </w:pPr>
      <w:bookmarkStart w:id="0" w:name="_Hlk159335490"/>
      <w:r w:rsidRPr="00CF2D86">
        <w:rPr>
          <w:rFonts w:cstheme="majorHAnsi"/>
          <w:b/>
          <w:bCs/>
          <w:sz w:val="22"/>
          <w:szCs w:val="22"/>
        </w:rPr>
        <w:t>ANEXO II</w:t>
      </w:r>
    </w:p>
    <w:p w14:paraId="6950A317" w14:textId="77777777" w:rsidR="00631029" w:rsidRDefault="00631029" w:rsidP="00631029">
      <w:pPr>
        <w:spacing w:line="240" w:lineRule="auto"/>
        <w:ind w:right="-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LISTA DE DOCUMENTOS NECESSÁRIOS PARA INSCRIÇÃO NOS PROGRAMAS DE AUXÍLIO DA ASSISTÊNCIA ESTUDANTIL</w:t>
      </w:r>
    </w:p>
    <w:p w14:paraId="558D95ED" w14:textId="77777777" w:rsidR="00631029" w:rsidRDefault="00631029" w:rsidP="0063102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BD8681" w14:textId="77777777" w:rsidR="00631029" w:rsidRDefault="00631029" w:rsidP="00631029">
      <w:pPr>
        <w:spacing w:line="240" w:lineRule="auto"/>
        <w:ind w:right="-1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INSTRUÇÕES:</w:t>
      </w:r>
    </w:p>
    <w:p w14:paraId="08DDE1CD" w14:textId="77777777" w:rsidR="00631029" w:rsidRDefault="00631029" w:rsidP="00631029">
      <w:pPr>
        <w:spacing w:line="240" w:lineRule="auto"/>
        <w:ind w:right="-189"/>
        <w:jc w:val="both"/>
        <w:rPr>
          <w:rFonts w:ascii="Calibri" w:eastAsia="Calibri" w:hAnsi="Calibri" w:cs="Calibri"/>
        </w:rPr>
      </w:pPr>
    </w:p>
    <w:p w14:paraId="432C2E45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Essa lista de documentos orientará o requerente quanto aos documentos, do estudante e do grupo familiar, necessários para inscrição no Edital DE 02/2024.</w:t>
      </w:r>
    </w:p>
    <w:p w14:paraId="10F7DAC5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Antes de preencher o formulário REQUERIMENTO DE INSCRIÇÃO PARA ASSISTÊNCIA ESTUDANTIL, orientamos que leia este Anexo II e separe os documentos necessários referente a realidade socioeconômica do seu grupo familiar.</w:t>
      </w:r>
    </w:p>
    <w:p w14:paraId="0F9078E8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</w:pPr>
      <w:r>
        <w:rPr>
          <w:rFonts w:ascii="Calibri" w:eastAsia="Calibri" w:hAnsi="Calibri" w:cs="Calibri"/>
        </w:rPr>
        <w:t xml:space="preserve">Para anexar os documentos no formulário REQUERIMENTO DE INSCRIÇÃO PARA ASSISTÊNCIA ESTUDANTIL você deve organizar as páginas dos documentos, </w:t>
      </w:r>
      <w:r>
        <w:rPr>
          <w:rFonts w:ascii="Calibri" w:eastAsia="Calibri" w:hAnsi="Calibri" w:cs="Calibri"/>
          <w:b/>
        </w:rPr>
        <w:t>no formato PDF</w:t>
      </w:r>
      <w:r>
        <w:rPr>
          <w:rFonts w:ascii="Calibri" w:eastAsia="Calibri" w:hAnsi="Calibri" w:cs="Calibri"/>
        </w:rPr>
        <w:t>. Para isso utilize sites que têm a função “Juntar documentos” como o “</w:t>
      </w:r>
      <w:proofErr w:type="spellStart"/>
      <w:r>
        <w:rPr>
          <w:rFonts w:ascii="Calibri" w:eastAsia="Calibri" w:hAnsi="Calibri" w:cs="Calibri"/>
        </w:rPr>
        <w:t>Smallpdf</w:t>
      </w:r>
      <w:proofErr w:type="spellEnd"/>
      <w:r>
        <w:rPr>
          <w:rFonts w:ascii="Calibri" w:eastAsia="Calibri" w:hAnsi="Calibri" w:cs="Calibri"/>
        </w:rPr>
        <w:t>” e o “</w:t>
      </w:r>
      <w:proofErr w:type="spellStart"/>
      <w:r>
        <w:rPr>
          <w:rFonts w:ascii="Calibri" w:eastAsia="Calibri" w:hAnsi="Calibri" w:cs="Calibri"/>
        </w:rPr>
        <w:t>Ilove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pdf</w:t>
      </w:r>
      <w:proofErr w:type="spellEnd"/>
      <w:r>
        <w:rPr>
          <w:rFonts w:ascii="Calibri" w:eastAsia="Calibri" w:hAnsi="Calibri" w:cs="Calibri"/>
        </w:rPr>
        <w:t xml:space="preserve">”. Você pode encontrar vídeos no Youtube que explicam como fazer. </w:t>
      </w:r>
    </w:p>
    <w:p w14:paraId="347B1EBE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documentos pessoais devem ser combinados em arquivos separados por pessoa. Então será um arquivo para o estudante, depois um arquivo para o “pai”, depois um arquivo para a irmã, por exemplo.</w:t>
      </w:r>
    </w:p>
    <w:p w14:paraId="72573D48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demais documentos: de despesas e de participação em programas devem estar todos separados, pois cada um terá um local próprio para upload.</w:t>
      </w:r>
    </w:p>
    <w:p w14:paraId="17D6E054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Você pode acessar o formulário de inscrição no site do </w:t>
      </w:r>
      <w:proofErr w:type="spellStart"/>
      <w:r>
        <w:rPr>
          <w:rFonts w:ascii="Calibri" w:eastAsia="Calibri" w:hAnsi="Calibri" w:cs="Calibri"/>
        </w:rPr>
        <w:t>ifes</w:t>
      </w:r>
      <w:proofErr w:type="spellEnd"/>
      <w:r>
        <w:rPr>
          <w:rFonts w:ascii="Calibri" w:eastAsia="Calibri" w:hAnsi="Calibri" w:cs="Calibri"/>
        </w:rPr>
        <w:t xml:space="preserve"> de barra de são </w:t>
      </w:r>
      <w:proofErr w:type="spellStart"/>
      <w:r>
        <w:rPr>
          <w:rFonts w:ascii="Calibri" w:eastAsia="Calibri" w:hAnsi="Calibri" w:cs="Calibri"/>
        </w:rPr>
        <w:t>francisco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https://saofrancisco.ifes.edu.br/index.php/assistencia-estudantil</w:t>
        </w:r>
      </w:hyperlink>
      <w:r>
        <w:rPr>
          <w:rFonts w:ascii="Calibri" w:eastAsia="Calibri" w:hAnsi="Calibri" w:cs="Calibri"/>
        </w:rPr>
        <w:t>. Ao entrar você pode iniciar o preenchimento. Não tem problema se você iniciar o preenchimento e depois fechar o formulário, pois ao abrir ele irá retornar com as informações que já estavam preenchidas. Você só não poderá finalizar o envio, porque depois de enviado não terá como alterar as respostas e nem poderá preencher um novo formulário.</w:t>
      </w:r>
    </w:p>
    <w:p w14:paraId="2968C305" w14:textId="77777777" w:rsidR="00631029" w:rsidRDefault="00631029" w:rsidP="00631029">
      <w:pPr>
        <w:numPr>
          <w:ilvl w:val="0"/>
          <w:numId w:val="7"/>
        </w:numPr>
        <w:spacing w:line="240" w:lineRule="auto"/>
        <w:ind w:left="4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Caso o estudante necessite de alguma orientação ou esclarecimento, procure a Coordenadoria de Atendimento Multidisciplinar - CAM do campus</w:t>
      </w:r>
    </w:p>
    <w:p w14:paraId="330E5BC0" w14:textId="77777777" w:rsidR="00631029" w:rsidRDefault="00631029" w:rsidP="00631029">
      <w:pPr>
        <w:spacing w:line="240" w:lineRule="auto"/>
        <w:ind w:left="473"/>
        <w:jc w:val="both"/>
        <w:rPr>
          <w:rFonts w:ascii="Calibri" w:eastAsia="Calibri" w:hAnsi="Calibri" w:cs="Calibri"/>
        </w:rPr>
      </w:pPr>
    </w:p>
    <w:p w14:paraId="48E2B2C9" w14:textId="77777777" w:rsidR="00631029" w:rsidRDefault="00631029" w:rsidP="00631029">
      <w:pPr>
        <w:spacing w:line="240" w:lineRule="auto"/>
        <w:ind w:left="135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42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0426"/>
      </w:tblGrid>
      <w:tr w:rsidR="00631029" w14:paraId="3FC5464F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A149" w14:textId="77777777" w:rsidR="00631029" w:rsidRDefault="00631029" w:rsidP="00BE468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DOCUMENTAÇÃO EXIGIDA</w:t>
            </w:r>
          </w:p>
        </w:tc>
      </w:tr>
      <w:tr w:rsidR="00631029" w14:paraId="0F32B5A4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27E8" w14:textId="77777777" w:rsidR="00631029" w:rsidRDefault="00631029" w:rsidP="00BE4682">
            <w:pPr>
              <w:widowControl w:val="0"/>
              <w:spacing w:line="240" w:lineRule="auto"/>
              <w:ind w:left="12" w:hanging="13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1 -Documentos pessoais do Estudante.</w:t>
            </w:r>
          </w:p>
        </w:tc>
      </w:tr>
      <w:tr w:rsidR="00631029" w14:paraId="6CCDCDA4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1D8F" w14:textId="77777777" w:rsidR="00631029" w:rsidRDefault="00631029" w:rsidP="00BE4682">
            <w:pPr>
              <w:widowControl w:val="0"/>
              <w:spacing w:line="240" w:lineRule="auto"/>
              <w:ind w:left="12" w:hanging="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Carteira de identidade, Carteira Nacional de habilitação ou certidão de nascimento do estudante</w:t>
            </w:r>
          </w:p>
        </w:tc>
      </w:tr>
      <w:tr w:rsidR="00631029" w14:paraId="57BB3E11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EC7D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CPF do estudante</w:t>
            </w:r>
          </w:p>
        </w:tc>
      </w:tr>
      <w:tr w:rsidR="00631029" w14:paraId="1B39B41E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F707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Comprovante de matrícula extraído do sistema acadêmico, onde conste as disciplinas matriculadas em 2024/1. Caso não tenha esse documento no ato da inscrição, poderá apresentar posteriormente, ao enviar os comprovantes mensais. Só será aceito no primeiro formulário de envio de comprovantes.</w:t>
            </w:r>
          </w:p>
        </w:tc>
      </w:tr>
      <w:tr w:rsidR="00631029" w14:paraId="38AE4535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9DF2" w14:textId="77777777" w:rsidR="00631029" w:rsidRDefault="00631029" w:rsidP="00BE4682">
            <w:pPr>
              <w:widowControl w:val="0"/>
              <w:spacing w:line="240" w:lineRule="auto"/>
              <w:ind w:right="-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Carteira de Trabalho emitida por meio do aplicativo “carteira de trabalho digital” ou pelo site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Carteira de Trabalho Digital (</w:t>
              </w:r>
            </w:hyperlink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www.gov.br</w:t>
              </w:r>
            </w:hyperlink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)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Você deve acessar o documento completo e pedir o download. Certifique-se que estão aparecendo as informações pessoais e dos Contratos de Trabalho. O “print” (foto) da tela do celular não será aceito.</w:t>
            </w:r>
          </w:p>
          <w:p w14:paraId="451B057C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Observação: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vertAlign w:val="superscript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  <w:szCs w:val="13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>Caso o aluno não possua carteira de trabalho deverá preencher o Anexo VII – DECLARAÇÃO DE QUE NÃO POSSUI CARTEIRA DE TRABALHO.</w:t>
            </w:r>
          </w:p>
        </w:tc>
      </w:tr>
      <w:tr w:rsidR="00631029" w14:paraId="2AB3AB58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CFF5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Comprovante de rendimentos referente aos 3 últimos meses (conforme o caso) - No item 8 listamos quais documentos serão aceitos como comprovante de renda.</w:t>
            </w:r>
          </w:p>
        </w:tc>
      </w:tr>
      <w:tr w:rsidR="00631029" w14:paraId="713E5C83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116E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 caso de estudante com doença crônica, degenerativa ou pessoa com necessidades específicas anexar: atestado, </w:t>
            </w:r>
            <w:r>
              <w:rPr>
                <w:rFonts w:ascii="Calibri" w:eastAsia="Calibri" w:hAnsi="Calibri" w:cs="Calibri"/>
              </w:rPr>
              <w:lastRenderedPageBreak/>
              <w:t>relatório ou laudo médico recente.</w:t>
            </w:r>
          </w:p>
          <w:p w14:paraId="0EC68739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Observação</w:t>
            </w:r>
            <w:r>
              <w:rPr>
                <w:rFonts w:ascii="Calibri" w:eastAsia="Calibri" w:hAnsi="Calibri" w:cs="Calibri"/>
              </w:rPr>
              <w:t xml:space="preserve">: São consideradas doenças crônicas segundo o Ministério da Saúde as doenças que apresentam início gradual, com duração longa ou incerta, que, em geral, apresentam múltiplas causas e cujo tratamento envolve mudanças de estilo de vida, em um processo de cuidado contínuo que, usualmente, não leva a cura. Algumas doenças crônicas são: Hipertensão arterial, Doença arterial coronariana, Insuficiência cardíaca, Asma, Diabetes mellitus tipo 1 e tipo 2, Doença de Alzheimer, Parkinson, Esclerose múltipla, Artrite reumatoide, Osteoartrite, Insuficiência renal crônica, Hepatite crônica, Cirrose hepática, Doença de </w:t>
            </w:r>
            <w:proofErr w:type="spellStart"/>
            <w:r>
              <w:rPr>
                <w:rFonts w:ascii="Calibri" w:eastAsia="Calibri" w:hAnsi="Calibri" w:cs="Calibri"/>
              </w:rPr>
              <w:t>Crohn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Retocolite</w:t>
            </w:r>
            <w:proofErr w:type="spellEnd"/>
            <w:r>
              <w:rPr>
                <w:rFonts w:ascii="Calibri" w:eastAsia="Calibri" w:hAnsi="Calibri" w:cs="Calibri"/>
              </w:rPr>
              <w:t xml:space="preserve"> ulcerativa, Hipotireoidismo, Hipertireoidismo, Lúpus eritematoso sistêmico, Artrite idiopática juvenil, HIV/AIDS, Câncer, Hepatite B e C e Doença de Chagas.</w:t>
            </w:r>
          </w:p>
        </w:tc>
      </w:tr>
      <w:tr w:rsidR="00631029" w14:paraId="77190FBB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0062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lastRenderedPageBreak/>
              <w:t>Nos casos em que o estudante necessita de medicação de uso contínuo, não fornecida nas farmácias básicas, anexar:</w:t>
            </w:r>
          </w:p>
          <w:p w14:paraId="63CB6D91" w14:textId="77777777" w:rsidR="00631029" w:rsidRDefault="00631029" w:rsidP="00631029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Receita e/ou laudo médico com validade de no máximo 3 meses;</w:t>
            </w:r>
          </w:p>
          <w:p w14:paraId="0E3735D6" w14:textId="77777777" w:rsidR="00631029" w:rsidRDefault="00631029" w:rsidP="00631029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Cupom fiscal de custos com esses medicamentos.</w:t>
            </w:r>
          </w:p>
        </w:tc>
      </w:tr>
      <w:tr w:rsidR="00631029" w14:paraId="42C84F08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7398" w14:textId="77777777" w:rsidR="00631029" w:rsidRDefault="00631029" w:rsidP="00BE4682">
            <w:pPr>
              <w:widowControl w:val="0"/>
              <w:spacing w:before="20" w:after="200" w:line="240" w:lineRule="auto"/>
              <w:ind w:right="-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Cartão da Conta Bancária e/ou comprovante de abertura de conta</w:t>
            </w:r>
          </w:p>
        </w:tc>
      </w:tr>
      <w:tr w:rsidR="00631029" w14:paraId="48542C2B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C452" w14:textId="77777777" w:rsidR="00631029" w:rsidRDefault="00631029" w:rsidP="00BE4682">
            <w:pPr>
              <w:widowControl w:val="0"/>
              <w:spacing w:line="240" w:lineRule="auto"/>
              <w:ind w:left="13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2 -Documentos pessoais de cada membro do grupo familiar</w:t>
            </w:r>
          </w:p>
        </w:tc>
      </w:tr>
      <w:tr w:rsidR="00631029" w14:paraId="13564EB4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582B" w14:textId="77777777" w:rsidR="00631029" w:rsidRDefault="00631029" w:rsidP="00BE4682">
            <w:pPr>
              <w:widowControl w:val="0"/>
              <w:spacing w:line="240" w:lineRule="auto"/>
              <w:ind w:left="12" w:hanging="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Carteira de identidade ou Carteira Nacional de habilitação</w:t>
            </w:r>
          </w:p>
        </w:tc>
      </w:tr>
      <w:tr w:rsidR="00631029" w14:paraId="74A9AE1E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0423" w14:textId="77777777" w:rsidR="00631029" w:rsidRDefault="00631029" w:rsidP="00BE4682">
            <w:pPr>
              <w:widowControl w:val="0"/>
              <w:spacing w:line="240" w:lineRule="auto"/>
              <w:ind w:left="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</w:p>
        </w:tc>
      </w:tr>
      <w:tr w:rsidR="00631029" w14:paraId="4A18D008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BB65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Carteira de Trabalho, para os maiores de 14 anos, emitida por meio do aplicativo “carteira de trabalho digital” ou pelo site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Carteira de Trabalho Digital (</w:t>
              </w:r>
            </w:hyperlink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www.gov.br</w:t>
              </w:r>
            </w:hyperlink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)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color w:val="202124"/>
                <w:highlight w:val="white"/>
              </w:rPr>
              <w:t>Você deve acessar o documento completo e pedir o download. Certifique-se que estão aparecendo as informações pessoais e dos Contratos de Trabalho. O “print” (foto) da tela do celular não será aceito.</w:t>
            </w:r>
          </w:p>
          <w:p w14:paraId="3AE6ED54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 xml:space="preserve">Para os membros do grupo familiar também será aceita Carteira de Trabalho física contendo: A página da foto, da identificação civil (a parte que tem dados pessoais), a página do contrato de trabalho com a última vez que a carteira foi assinada e a página seguinte em branco. </w:t>
            </w:r>
          </w:p>
          <w:p w14:paraId="482B8EF9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Observação:</w:t>
            </w:r>
            <w:r>
              <w:rPr>
                <w:rFonts w:ascii="Calibri" w:eastAsia="Calibri" w:hAnsi="Calibri" w:cs="Calibri"/>
                <w:b/>
                <w:sz w:val="13"/>
                <w:szCs w:val="13"/>
                <w:vertAlign w:val="superscript"/>
              </w:rPr>
              <w:t>:</w:t>
            </w:r>
            <w:proofErr w:type="gramEnd"/>
            <w:r>
              <w:rPr>
                <w:rFonts w:ascii="Calibri" w:eastAsia="Calibri" w:hAnsi="Calibri" w:cs="Calibri"/>
                <w:b/>
                <w:sz w:val="13"/>
                <w:szCs w:val="13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>Caso o familiar não possua carteira de trabalho deverá preencher o Anexo VII – DECLARAÇÃO DE QUE NÃO POSSUI CARTEIRA DE TRABALHO.</w:t>
            </w:r>
          </w:p>
        </w:tc>
      </w:tr>
      <w:tr w:rsidR="00631029" w14:paraId="33B28196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A20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Comprovante de rendimentos referente aos 3 últimos meses (conforme o caso) - No item 8 listamos quais documentos serão aceitos como comprovante de renda.</w:t>
            </w:r>
          </w:p>
        </w:tc>
      </w:tr>
      <w:tr w:rsidR="00631029" w14:paraId="0708ADB8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27AA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 caso de pessoa da família com doença crônica, degenerativa ou pessoa com necessidades específicas anexar: atestado, relatório ou laudo médico recente.</w:t>
            </w:r>
          </w:p>
          <w:p w14:paraId="53588C3C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Observação</w:t>
            </w:r>
            <w:r>
              <w:rPr>
                <w:rFonts w:ascii="Calibri" w:eastAsia="Calibri" w:hAnsi="Calibri" w:cs="Calibri"/>
              </w:rPr>
              <w:t xml:space="preserve">: São consideradas doenças crônicas segundo o Ministério da Saúde as doenças que apresentam início gradual, com duração longa ou incerta, que, em geral, apresentam múltiplas causas e cujo tratamento envolve mudanças de estilo de vida, em um processo de cuidado contínuo que, usualmente, não leva a cura. Algumas doenças crônicas são: Hipertensão arterial, Doença arterial coronariana, Insuficiência cardíaca, Asma, Diabetes mellitus tipo 1 e tipo 2, Doença de Alzheimer, Parkinson, Esclerose múltipla, Artrite reumatoide, Osteoartrite, Insuficiência renal crônica, Hepatite crônica, Cirrose hepática, Doença de </w:t>
            </w:r>
            <w:proofErr w:type="spellStart"/>
            <w:r>
              <w:rPr>
                <w:rFonts w:ascii="Calibri" w:eastAsia="Calibri" w:hAnsi="Calibri" w:cs="Calibri"/>
              </w:rPr>
              <w:t>Crohn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Retocolite</w:t>
            </w:r>
            <w:proofErr w:type="spellEnd"/>
            <w:r>
              <w:rPr>
                <w:rFonts w:ascii="Calibri" w:eastAsia="Calibri" w:hAnsi="Calibri" w:cs="Calibri"/>
              </w:rPr>
              <w:t xml:space="preserve"> ulcerativa, Hipotireoidismo, Hipertireoidismo, Lúpus eritematoso sistêmico, Artrite idiopática juvenil, HIV/AIDS, Câncer, Hepatite B e C e Doença de Chagas.</w:t>
            </w:r>
          </w:p>
        </w:tc>
      </w:tr>
      <w:tr w:rsidR="00631029" w14:paraId="60F8D570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301A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Nos casos em que o familiar necessita de medicação de uso contínuo, não fornecida nas farmácias básicas, anexar:</w:t>
            </w:r>
          </w:p>
          <w:p w14:paraId="762B417D" w14:textId="77777777" w:rsidR="00631029" w:rsidRDefault="00631029" w:rsidP="00631029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Receita e/ou laudo médico com validade de no máximo 3 meses;</w:t>
            </w:r>
          </w:p>
          <w:p w14:paraId="747C55EA" w14:textId="77777777" w:rsidR="00631029" w:rsidRDefault="00631029" w:rsidP="00631029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Cupom fiscal de custos com esses medicamentos</w:t>
            </w:r>
          </w:p>
        </w:tc>
      </w:tr>
      <w:tr w:rsidR="00631029" w14:paraId="1ECAA121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0506" w14:textId="77777777" w:rsidR="00631029" w:rsidRDefault="00631029" w:rsidP="00BE4682">
            <w:pPr>
              <w:widowControl w:val="0"/>
              <w:spacing w:before="20" w:after="200" w:line="240" w:lineRule="auto"/>
              <w:ind w:right="-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Certidão de óbito dos pais ou responsáveis falecidos (quando for o caso)</w:t>
            </w:r>
          </w:p>
        </w:tc>
      </w:tr>
      <w:tr w:rsidR="00631029" w14:paraId="78CF094A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42AF" w14:textId="77777777" w:rsidR="00631029" w:rsidRDefault="00631029" w:rsidP="00BE4682">
            <w:pPr>
              <w:widowControl w:val="0"/>
              <w:spacing w:line="240" w:lineRule="auto"/>
              <w:ind w:left="-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 caso de recebimento ou pagamento de pensão alimentícia incluir o Anexo VI – DECLARAÇÃO DE RECEBIMENTO/PAGAMENTO DE PENSÃO.</w:t>
            </w:r>
          </w:p>
        </w:tc>
      </w:tr>
      <w:tr w:rsidR="00631029" w14:paraId="70429730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544B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lastRenderedPageBreak/>
              <w:t xml:space="preserve">3- Documentos de despesas </w:t>
            </w:r>
          </w:p>
        </w:tc>
      </w:tr>
      <w:tr w:rsidR="00631029" w14:paraId="63BC0CFB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F364" w14:textId="77777777" w:rsidR="00631029" w:rsidRDefault="00631029" w:rsidP="00BE4682">
            <w:pPr>
              <w:widowControl w:val="0"/>
              <w:spacing w:line="240" w:lineRule="auto"/>
              <w:ind w:left="-2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Talão de água, luz, celular, mensalidade escolar, empréstimos, prestação de financiamento de casa </w:t>
            </w:r>
            <w:proofErr w:type="gramStart"/>
            <w:r>
              <w:rPr>
                <w:rFonts w:ascii="Calibri" w:eastAsia="Calibri" w:hAnsi="Calibri" w:cs="Calibri"/>
              </w:rPr>
              <w:t>própria, etc.</w:t>
            </w:r>
            <w:proofErr w:type="gramEnd"/>
            <w:r>
              <w:rPr>
                <w:rFonts w:ascii="Calibri" w:eastAsia="Calibri" w:hAnsi="Calibri" w:cs="Calibri"/>
              </w:rPr>
              <w:t xml:space="preserve"> Deverá enviar toda despesa que acontece mensalmente na família. Os documentos referentes às despesas familiares deverão ser salvos em arquivo separado dos documentos pessoais e ao salvar nomear como “Despesas”.</w:t>
            </w:r>
          </w:p>
        </w:tc>
      </w:tr>
      <w:tr w:rsidR="00631029" w14:paraId="14BBDA41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E83A" w14:textId="77777777" w:rsidR="00631029" w:rsidRDefault="00631029" w:rsidP="00BE4682">
            <w:pPr>
              <w:widowControl w:val="0"/>
              <w:spacing w:line="240" w:lineRule="auto"/>
              <w:ind w:left="-22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4- Comprovante de despesa com transporte (apenas para aqueles que vão solicitar auxílio transporte)</w:t>
            </w:r>
          </w:p>
        </w:tc>
      </w:tr>
      <w:tr w:rsidR="00631029" w14:paraId="67CEB419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B9A5" w14:textId="77777777" w:rsidR="00631029" w:rsidRDefault="00631029" w:rsidP="00BE4682">
            <w:pPr>
              <w:widowControl w:val="0"/>
              <w:spacing w:line="240" w:lineRule="auto"/>
              <w:ind w:left="-2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Os estudantes devem enviar comprovantes de despesa com o transporte referente ao percurso de casa até o campus do Ifes. Caso não tenha comprovante poderá apresentar uma declaração da empresa que realiza o transporte informando o valor a ser pago.</w:t>
            </w:r>
          </w:p>
        </w:tc>
      </w:tr>
      <w:tr w:rsidR="00631029" w14:paraId="52B9B015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1605" w14:textId="77777777" w:rsidR="00631029" w:rsidRDefault="00631029" w:rsidP="00BE4682">
            <w:pPr>
              <w:widowControl w:val="0"/>
              <w:spacing w:line="240" w:lineRule="auto"/>
              <w:ind w:left="-22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5- Programas de transferência de renda</w:t>
            </w:r>
          </w:p>
        </w:tc>
      </w:tr>
      <w:tr w:rsidR="00631029" w14:paraId="52FC4959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F9E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color w:val="202124"/>
              </w:rPr>
              <w:t>Folha Resumo do Cadastro Único:</w:t>
            </w:r>
          </w:p>
          <w:p w14:paraId="2A896002" w14:textId="77777777" w:rsidR="00631029" w:rsidRDefault="00631029" w:rsidP="00631029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 xml:space="preserve">Acesse em 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meucadunico.cidadania.gov.br</w:t>
              </w:r>
            </w:hyperlink>
            <w:r>
              <w:rPr>
                <w:rFonts w:ascii="Calibri" w:eastAsia="Calibri" w:hAnsi="Calibri" w:cs="Calibri"/>
                <w:color w:val="202124"/>
              </w:rPr>
              <w:t xml:space="preserve"> ou pelo aplicativo "Meu </w:t>
            </w:r>
            <w:proofErr w:type="spellStart"/>
            <w:r>
              <w:rPr>
                <w:rFonts w:ascii="Calibri" w:eastAsia="Calibri" w:hAnsi="Calibri" w:cs="Calibri"/>
                <w:color w:val="202124"/>
              </w:rPr>
              <w:t>CadÚnico</w:t>
            </w:r>
            <w:proofErr w:type="spellEnd"/>
            <w:r>
              <w:rPr>
                <w:rFonts w:ascii="Calibri" w:eastAsia="Calibri" w:hAnsi="Calibri" w:cs="Calibri"/>
                <w:color w:val="202124"/>
              </w:rPr>
              <w:t>". Também disponível no CRAS mais próximo. Lembre-se: O Cadastro Único deve estar atualizado.</w:t>
            </w:r>
          </w:p>
          <w:p w14:paraId="7334FDDF" w14:textId="77777777" w:rsidR="00631029" w:rsidRDefault="00631029" w:rsidP="00631029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</w:rPr>
              <w:t>Extrato bancário ou outro documento que comprove o valor recebido.</w:t>
            </w:r>
          </w:p>
        </w:tc>
      </w:tr>
      <w:tr w:rsidR="00631029" w14:paraId="3A4C0CA7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C68E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6- Comprovantes de despesa com aluguel (obrigatório para quem irá solicitar auxílio-moradia além dos outros documentos exigidos neste anexo)</w:t>
            </w:r>
          </w:p>
        </w:tc>
      </w:tr>
      <w:tr w:rsidR="00631029" w14:paraId="636B7D3F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3F0F" w14:textId="77777777" w:rsidR="00631029" w:rsidRDefault="00631029" w:rsidP="0063102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Contrato de locação do imóvel atualizado.</w:t>
            </w:r>
          </w:p>
          <w:p w14:paraId="7615D480" w14:textId="77777777" w:rsidR="00631029" w:rsidRDefault="00631029" w:rsidP="0063102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Comprovante/Recibo do pagamento do último mês de aluguel.</w:t>
            </w:r>
          </w:p>
          <w:p w14:paraId="3E86193A" w14:textId="77777777" w:rsidR="00631029" w:rsidRDefault="00631029" w:rsidP="0063102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Declaração de pagamento de aluguel da cidade que reside para estudar no Ifes (Anexo IV – DECLARAÇÃO DE PAGAMENTO DE ALUGUEL)</w:t>
            </w:r>
          </w:p>
          <w:p w14:paraId="3982A11C" w14:textId="77777777" w:rsidR="00631029" w:rsidRDefault="00631029" w:rsidP="0063102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Autorização de moradia (Anexo V – AUTORIZAÇÃO PARA MORADIA) caso o estudante seja menor de 18 anos.</w:t>
            </w:r>
          </w:p>
        </w:tc>
      </w:tr>
      <w:tr w:rsidR="00631029" w14:paraId="70786664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BE11" w14:textId="77777777" w:rsidR="00631029" w:rsidRDefault="00631029" w:rsidP="00BE468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7 -Comprovantes de Renda</w:t>
            </w:r>
          </w:p>
        </w:tc>
      </w:tr>
      <w:tr w:rsidR="00631029" w14:paraId="687B4A4A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10D3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Assalariado (servidor público, funcionário de empresas privadas, funcionários contratados) –</w:t>
            </w:r>
            <w:r>
              <w:rPr>
                <w:rFonts w:ascii="Calibri" w:eastAsia="Calibri" w:hAnsi="Calibri" w:cs="Calibri"/>
              </w:rPr>
              <w:t xml:space="preserve"> contracheque de remuneração mensal referente aos 3 últimos meses ou declaração de imposto de renda completa acompanhada de recibo de entrega à Receita Federal.</w:t>
            </w:r>
          </w:p>
        </w:tc>
      </w:tr>
      <w:tr w:rsidR="00631029" w14:paraId="28399AEE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D857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Trabalhador Informal</w:t>
            </w:r>
            <w:r>
              <w:rPr>
                <w:rFonts w:ascii="Calibri" w:eastAsia="Calibri" w:hAnsi="Calibri" w:cs="Calibri"/>
              </w:rPr>
              <w:t xml:space="preserve"> – declaração assinada, informando a atividade, período e a remuneração média mensal dos três últimos meses, anteriores à inscrição – Anexo VIII – DECLARAÇÃO DE RENDIMENTOS. </w:t>
            </w:r>
          </w:p>
          <w:p w14:paraId="45C16B2E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Nos casos de taxistas ou trabalho com fretes, apresentar comprovante de propriedade de veículo utilizado para táxi, </w:t>
            </w:r>
            <w:proofErr w:type="gramStart"/>
            <w:r>
              <w:rPr>
                <w:rFonts w:ascii="Calibri" w:eastAsia="Calibri" w:hAnsi="Calibri" w:cs="Calibri"/>
              </w:rPr>
              <w:t>frete, etc.</w:t>
            </w:r>
            <w:proofErr w:type="gramEnd"/>
          </w:p>
        </w:tc>
      </w:tr>
      <w:tr w:rsidR="00631029" w14:paraId="6DE437E5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606C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Aposentado, pensionista, beneficiário do auxílio-doença, benefício de prestação continuada (BPC), auxílio-reclusão e/ou previdência privada – deverá apresentar todos os documentos abaixo:</w:t>
            </w:r>
          </w:p>
          <w:p w14:paraId="2DF4DF69" w14:textId="77777777" w:rsidR="00631029" w:rsidRDefault="00631029" w:rsidP="00631029">
            <w:pPr>
              <w:widowControl w:val="0"/>
              <w:numPr>
                <w:ilvl w:val="0"/>
                <w:numId w:val="9"/>
              </w:numPr>
              <w:spacing w:line="240" w:lineRule="auto"/>
              <w:ind w:left="7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Documento fornecido pelo INSS ou outras fontes referentes à aposentadoria, auxílio ou pensão. Este comprovante poderá ser retirado no endereço eletrônico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https://meu.inss.gov.br</w:t>
              </w:r>
            </w:hyperlink>
            <w:r>
              <w:rPr>
                <w:rFonts w:ascii="Calibri" w:eastAsia="Calibri" w:hAnsi="Calibri" w:cs="Calibri"/>
              </w:rPr>
              <w:t>;</w:t>
            </w:r>
          </w:p>
          <w:p w14:paraId="262B8042" w14:textId="77777777" w:rsidR="00631029" w:rsidRDefault="00631029" w:rsidP="00631029">
            <w:pPr>
              <w:widowControl w:val="0"/>
              <w:numPr>
                <w:ilvl w:val="0"/>
                <w:numId w:val="9"/>
              </w:numPr>
              <w:spacing w:line="240" w:lineRule="auto"/>
              <w:ind w:left="7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Caso exerça alguma atividade remunerada, deverá apresentar a documentação comprobatória desta renda, conforme o caso.</w:t>
            </w:r>
          </w:p>
        </w:tc>
      </w:tr>
      <w:tr w:rsidR="00631029" w14:paraId="4BE0B5AF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36D0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Trabalhador Rural</w:t>
            </w:r>
            <w:r>
              <w:rPr>
                <w:rFonts w:ascii="Calibri" w:eastAsia="Calibri" w:hAnsi="Calibri" w:cs="Calibri"/>
              </w:rPr>
              <w:t xml:space="preserve"> – Declaração de imposto de renda completa acompanhada de recibo de entrega à Receita Federal; ou declaração de Aptidão ao Pronaf (DAP) ou Cadastro do Agricultor Familiar (CAF) dentro do prazo de </w:t>
            </w:r>
            <w:proofErr w:type="gramStart"/>
            <w:r>
              <w:rPr>
                <w:rFonts w:ascii="Calibri" w:eastAsia="Calibri" w:hAnsi="Calibri" w:cs="Calibri"/>
              </w:rPr>
              <w:t>validade ;</w:t>
            </w:r>
            <w:proofErr w:type="gramEnd"/>
            <w:r>
              <w:rPr>
                <w:rFonts w:ascii="Calibri" w:eastAsia="Calibri" w:hAnsi="Calibri" w:cs="Calibri"/>
              </w:rPr>
              <w:t xml:space="preserve"> ou comprovante de rendimento de trabalho cooperado assinado por representante da cooperativa; ou declaração do sindicato, associação ou similar especificando a renda.</w:t>
            </w:r>
          </w:p>
        </w:tc>
      </w:tr>
      <w:tr w:rsidR="00631029" w14:paraId="0E256CD3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D88A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Desempregado, estudante ou dona de casa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9CDD111" w14:textId="77777777" w:rsidR="00631029" w:rsidRDefault="00631029" w:rsidP="00631029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Anexo III – DECLARAÇÃO DE NÃO EXERCÍCIO DE ATIVIDADE </w:t>
            </w:r>
            <w:proofErr w:type="gramStart"/>
            <w:r>
              <w:rPr>
                <w:rFonts w:ascii="Calibri" w:eastAsia="Calibri" w:hAnsi="Calibri" w:cs="Calibri"/>
              </w:rPr>
              <w:t>REMUNERADA  –</w:t>
            </w:r>
            <w:proofErr w:type="gramEnd"/>
            <w:r>
              <w:rPr>
                <w:rFonts w:ascii="Calibri" w:eastAsia="Calibri" w:hAnsi="Calibri" w:cs="Calibri"/>
              </w:rPr>
              <w:t xml:space="preserve"> esta declaração é obrigatória em todos os casos em que o estudante ou familiar não exercer atividade que receba pagamento/remuneração em dinheiro.</w:t>
            </w:r>
          </w:p>
          <w:p w14:paraId="77DA5615" w14:textId="77777777" w:rsidR="00631029" w:rsidRDefault="00631029" w:rsidP="00631029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 casos em que o trabalhador estiver recém-desempregado, deverá anexar também o comprovante de seguro-desemprego (especificando o valor e o período) e a rescisão do último contrato de trabalho</w:t>
            </w:r>
          </w:p>
        </w:tc>
      </w:tr>
      <w:tr w:rsidR="00631029" w14:paraId="61D3B2DC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A49B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Empregado doméstico – </w:t>
            </w:r>
            <w:r>
              <w:rPr>
                <w:rFonts w:ascii="Calibri" w:eastAsia="Calibri" w:hAnsi="Calibri" w:cs="Calibri"/>
              </w:rPr>
              <w:t>Contracheque, Declaração ou Recibo de pagamento emitido pelo empregador (patrão) com número do CPF.</w:t>
            </w:r>
          </w:p>
        </w:tc>
      </w:tr>
      <w:tr w:rsidR="00631029" w14:paraId="02602D7E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98FC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Profissional liberal </w:t>
            </w: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>: médicos, advogados, arquitetos, dentistas, jornalistas). Deverá apresentar todos os documentos abaixo:</w:t>
            </w:r>
          </w:p>
          <w:p w14:paraId="33D6C713" w14:textId="77777777" w:rsidR="00631029" w:rsidRDefault="00631029" w:rsidP="0063102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Declaração de imposto de renda completa acompanhada de recibo de entrega à Receita Federal</w:t>
            </w:r>
          </w:p>
          <w:p w14:paraId="51A00156" w14:textId="77777777" w:rsidR="00631029" w:rsidRDefault="00631029" w:rsidP="0063102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Inscrição/registro no órgão competente; </w:t>
            </w:r>
          </w:p>
        </w:tc>
      </w:tr>
      <w:tr w:rsidR="00631029" w14:paraId="1672AA0D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E7CE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Comerciante e Microempresário </w:t>
            </w:r>
            <w:r>
              <w:rPr>
                <w:rFonts w:ascii="Calibri" w:eastAsia="Calibri" w:hAnsi="Calibri" w:cs="Calibri"/>
              </w:rPr>
              <w:t>– declaração de imposto de renda completa (último ano) acompanhada de recibo de entrega à Receita Federal do ano anterior.</w:t>
            </w:r>
          </w:p>
        </w:tc>
      </w:tr>
      <w:tr w:rsidR="00631029" w14:paraId="30A833A6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6188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Microempreendedor (MEI) – </w:t>
            </w:r>
            <w:r>
              <w:rPr>
                <w:rFonts w:ascii="Calibri" w:eastAsia="Calibri" w:hAnsi="Calibri" w:cs="Calibri"/>
              </w:rPr>
              <w:t>Declaração de Imposto de Renda (último ano) e Declaração do SIMPLES Nacional do Microempreendedor (DAS-N-SMEI) junto com o relatório mensal de receitas brutas.</w:t>
            </w:r>
          </w:p>
          <w:p w14:paraId="389469B6" w14:textId="77777777" w:rsidR="00631029" w:rsidRDefault="00631029" w:rsidP="00BE4682">
            <w:pPr>
              <w:widowControl w:val="0"/>
              <w:spacing w:after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Devem estar acompanhados da declaração de rendimentos (Anexo VIII – DECLARAÇÃO DE RENDIMENTOS).</w:t>
            </w:r>
          </w:p>
        </w:tc>
      </w:tr>
      <w:tr w:rsidR="00631029" w14:paraId="3B0A384E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3A8D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Rendimentos de Aluguel ou Arrendamento de Bens:</w:t>
            </w:r>
          </w:p>
          <w:p w14:paraId="7F1D057E" w14:textId="77777777" w:rsidR="00631029" w:rsidRDefault="00631029" w:rsidP="0063102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Cópia do Contrato de Locação ou arrendamento devidamente registrado em cartório; ou</w:t>
            </w:r>
          </w:p>
          <w:p w14:paraId="17689D8D" w14:textId="77777777" w:rsidR="00631029" w:rsidRDefault="00631029" w:rsidP="0063102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Três últimos comprovantes de recebimento; ou</w:t>
            </w:r>
          </w:p>
          <w:p w14:paraId="2370D78E" w14:textId="77777777" w:rsidR="00631029" w:rsidRDefault="00631029" w:rsidP="0063102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Declaração de rendimento (Anexo VIII – DECLARAÇÃO DE RENDIMENTOS) informar na atividade, recebimento de aluguel ou arrendamento de bens. </w:t>
            </w:r>
          </w:p>
        </w:tc>
      </w:tr>
      <w:tr w:rsidR="00631029" w14:paraId="3B539210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DA63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Estagiário, adolescente aprendiz, monitor ou iniciação científica:</w:t>
            </w:r>
          </w:p>
          <w:p w14:paraId="44ACB778" w14:textId="77777777" w:rsidR="00631029" w:rsidRDefault="00631029" w:rsidP="0063102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Contrato da atividade realizada; e</w:t>
            </w:r>
          </w:p>
          <w:p w14:paraId="31075694" w14:textId="77777777" w:rsidR="00631029" w:rsidRDefault="00631029" w:rsidP="0063102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Contracheque; e</w:t>
            </w:r>
          </w:p>
          <w:p w14:paraId="01913965" w14:textId="77777777" w:rsidR="00631029" w:rsidRDefault="00631029" w:rsidP="0063102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Anexo IX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DECLARAÇÃO DE PARTICIPAÇÃO EM PROGRAMA DE MONITORIA, INICIAÇÃO CIENTÍFICA OU ATIVIDADES SIMILARES COM REMUNERAÇÃO MENSAL.</w:t>
            </w:r>
          </w:p>
        </w:tc>
      </w:tr>
      <w:tr w:rsidR="00631029" w14:paraId="658EAA0A" w14:textId="77777777" w:rsidTr="00631029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3666" w14:textId="77777777" w:rsidR="00631029" w:rsidRDefault="00631029" w:rsidP="00BE468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Boletim de Ocorrência, caso o estudante ou familiar tenha perdido alguns dos documentos solicitados ou tenha sido roubado.</w:t>
            </w:r>
          </w:p>
        </w:tc>
      </w:tr>
    </w:tbl>
    <w:bookmarkEnd w:id="0"/>
    <w:p w14:paraId="57B2E284" w14:textId="3236000D" w:rsidR="00665D02" w:rsidRPr="001E375D" w:rsidRDefault="00E8595F" w:rsidP="00E8595F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sectPr w:rsidR="00665D02" w:rsidRPr="001E375D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81E5" w14:textId="77777777" w:rsidR="0078042B" w:rsidRDefault="0078042B" w:rsidP="0078042B">
      <w:pPr>
        <w:spacing w:line="240" w:lineRule="auto"/>
      </w:pPr>
      <w:r>
        <w:separator/>
      </w:r>
    </w:p>
  </w:endnote>
  <w:endnote w:type="continuationSeparator" w:id="0">
    <w:p w14:paraId="7CD5EF0D" w14:textId="77777777" w:rsidR="0078042B" w:rsidRDefault="0078042B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2ACA" w14:textId="77777777" w:rsidR="0078042B" w:rsidRDefault="0078042B" w:rsidP="0078042B">
      <w:pPr>
        <w:spacing w:line="240" w:lineRule="auto"/>
      </w:pPr>
      <w:r>
        <w:separator/>
      </w:r>
    </w:p>
  </w:footnote>
  <w:footnote w:type="continuationSeparator" w:id="0">
    <w:p w14:paraId="35BFB69E" w14:textId="77777777" w:rsidR="0078042B" w:rsidRDefault="0078042B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9554A"/>
    <w:rsid w:val="001E375D"/>
    <w:rsid w:val="00631029"/>
    <w:rsid w:val="00665D02"/>
    <w:rsid w:val="00684A5E"/>
    <w:rsid w:val="006C3B9A"/>
    <w:rsid w:val="00734FF0"/>
    <w:rsid w:val="0078042B"/>
    <w:rsid w:val="007E77B3"/>
    <w:rsid w:val="00812635"/>
    <w:rsid w:val="00837349"/>
    <w:rsid w:val="00C40937"/>
    <w:rsid w:val="00C56DC6"/>
    <w:rsid w:val="00D9532D"/>
    <w:rsid w:val="00E03C0E"/>
    <w:rsid w:val="00E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ofrancisco.ifes.edu.br/index.php/assistencia-estudantil" TargetMode="External"/><Relationship Id="rId13" Type="http://schemas.openxmlformats.org/officeDocument/2006/relationships/hyperlink" Target="http://www.gov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pt-br/temas/carteira-de-trabalho-digi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u.inss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pt-br/temas/carteira-de-trabalho-digi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ucadunico.cidadania.gov.br/meu_cadunico/?_ga=2.165525183.1850217738.1606255947-473042313.1605881127" TargetMode="External"/><Relationship Id="rId10" Type="http://schemas.openxmlformats.org/officeDocument/2006/relationships/hyperlink" Target="http://www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br/pt-br/temas/carteira-de-trabalho-digital" TargetMode="External"/><Relationship Id="rId14" Type="http://schemas.openxmlformats.org/officeDocument/2006/relationships/hyperlink" Target="https://www.gov.br/pt-br/temas/carteira-de-trabalho-dig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10222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2</cp:revision>
  <dcterms:created xsi:type="dcterms:W3CDTF">2024-02-20T18:47:00Z</dcterms:created>
  <dcterms:modified xsi:type="dcterms:W3CDTF">2024-02-20T18:47:00Z</dcterms:modified>
</cp:coreProperties>
</file>