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</w:pPr>
      <w:r>
        <w:drawing>
          <wp:inline distT="0" distB="0" distL="0" distR="0">
            <wp:extent cx="600710" cy="643255"/>
            <wp:effectExtent l="0" t="0" r="8401" b="4384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99" cy="64331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107" w:after="80"/>
        <w:ind w:right="-3"/>
        <w:jc w:val="center"/>
      </w:pPr>
      <w:r>
        <w:rPr>
          <w:rFonts w:ascii="Arial" w:hAnsi="Arial"/>
          <w:b/>
          <w:sz w:val="20"/>
        </w:rPr>
        <w:t>MINISTÉRIO 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>
      <w:pPr>
        <w:pStyle w:val="10"/>
        <w:spacing w:line="350" w:lineRule="auto"/>
        <w:ind w:right="-3"/>
        <w:jc w:val="center"/>
      </w:pPr>
      <w:r>
        <w:rPr>
          <w:rFonts w:ascii="Arial" w:hAnsi="Arial"/>
          <w:sz w:val="14"/>
        </w:rPr>
        <w:t>INSTITUTO FEDERAL DO ESPIRITO</w:t>
      </w:r>
      <w:r>
        <w:rPr>
          <w:rFonts w:ascii="Arial" w:hAnsi="Arial"/>
          <w:spacing w:val="-13"/>
          <w:sz w:val="14"/>
        </w:rPr>
        <w:t xml:space="preserve"> </w:t>
      </w:r>
      <w:r>
        <w:rPr>
          <w:rFonts w:ascii="Arial" w:hAnsi="Arial"/>
          <w:sz w:val="14"/>
        </w:rPr>
        <w:t>SANTO</w:t>
      </w:r>
    </w:p>
    <w:p>
      <w:pPr>
        <w:pStyle w:val="10"/>
        <w:spacing w:line="350" w:lineRule="auto"/>
        <w:ind w:right="-3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CAMPUS BARRA DE SÃO FRANCISCO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after="181" w:afterLines="50" w:line="137" w:lineRule="exact"/>
        <w:ind w:right="-6"/>
        <w:jc w:val="center"/>
        <w:textAlignment w:val="baseline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  <w:lang w:val="pt-PT" w:eastAsia="pt-PT"/>
        </w:rPr>
        <w:t>Rodovia ES 320 – KM 118 – Zona Rural, Três Vendas/Valão Fundo, 29800-000</w:t>
      </w:r>
      <w:r>
        <w:rPr>
          <w:rFonts w:ascii="Arial" w:hAnsi="Arial"/>
          <w:sz w:val="13"/>
          <w:szCs w:val="13"/>
        </w:rPr>
        <w:t>28 3526-9030</w:t>
      </w:r>
    </w:p>
    <w:p>
      <w:pPr>
        <w:pStyle w:val="10"/>
        <w:spacing w:line="137" w:lineRule="exact"/>
        <w:ind w:right="-3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COORDENADORIA DE RELAÇÕES INSTITUCIONAIS E EXTENSÃO COMUNITÁRIA (REC)</w:t>
      </w:r>
    </w:p>
    <w:p>
      <w:pPr>
        <w:pStyle w:val="10"/>
        <w:spacing w:line="137" w:lineRule="exact"/>
        <w:ind w:left="1701" w:right="1053"/>
        <w:rPr>
          <w:rFonts w:ascii="Arial" w:hAnsi="Arial"/>
          <w:sz w:val="12"/>
        </w:rPr>
      </w:pPr>
    </w:p>
    <w:p>
      <w:pPr>
        <w:pStyle w:val="10"/>
        <w:spacing w:line="137" w:lineRule="exact"/>
        <w:ind w:left="2694" w:right="1053"/>
        <w:rPr>
          <w:rFonts w:ascii="Arial" w:hAnsi="Arial"/>
          <w:sz w:val="12"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ADITIVO AO TERMO DE COMPROMISSO DE ESTÁGIO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Unidade Concedente __________________________________________________________, representada nesse ato pelo(a) Sr.(a) ______________________________________________________, o(a) estudante ________________________________________________________________________, Matrícula nº _____________________, denominado(a) estagiário(a), e o </w:t>
      </w:r>
      <w:r>
        <w:rPr>
          <w:rFonts w:ascii="Times New Roman" w:hAnsi="Times New Roman" w:cs="Times New Roman"/>
          <w:b/>
        </w:rPr>
        <w:t xml:space="preserve">Instituto Federal de Ciência e Tecnologia do Espírito Santo – Ifes Campus </w:t>
      </w:r>
      <w:r>
        <w:rPr>
          <w:rFonts w:ascii="Times New Roman" w:hAnsi="Times New Roman" w:cs="Times New Roman"/>
          <w:b/>
          <w:bCs/>
        </w:rPr>
        <w:t>Barra de São Francisco</w:t>
      </w:r>
      <w:r>
        <w:rPr>
          <w:rFonts w:ascii="Times New Roman" w:hAnsi="Times New Roman" w:cs="Times New Roman"/>
        </w:rPr>
        <w:t>, denominado Instituição de Ensino, ajustam e celebram as seguintes cláusulas e condições: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Cláusula 1ª – Observando as prerrogativas da Lei Federal n° 11.788/2008, a partir do dia _____/_____/__________, fica alterado o Termo de Compromisso de Estágio assinado entre as partes em _____/_____/__________, conforme o item assinalado abaixo </w:t>
      </w:r>
      <w:r>
        <w:rPr>
          <w:rFonts w:ascii="Times New Roman" w:hAnsi="Times New Roman" w:cs="Times New Roman"/>
          <w:sz w:val="16"/>
          <w:szCs w:val="16"/>
        </w:rPr>
        <w:t>(utilizar apenas uma opção, caso tenha mais de uma alteração a fazer, utilizar um Termo Aditivo para cada alteração)</w:t>
      </w:r>
      <w:r>
        <w:rPr>
          <w:rFonts w:ascii="Times New Roman" w:hAnsi="Times New Roman" w:cs="Times New Roman"/>
        </w:rPr>
        <w:t>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O Estágio fica prorrogado até o dia _____/_____/__________.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O(A) Supervisor(a) de Estágio passa a ser o(a) Sr.(a) ______________________________________, ocupante do cargo de _____________________________________________.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 bolsa auxílio e/ou contraprestação passa a ser 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 carga horária de estágio passa a ser de _____ h semanais e _____ h diárias, sendo realizado de _____:_____ às _____:_____ e de _____:_____ às _____:_____.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Altera a modalidade de estágio de Não Obrigatório para Obrigatório.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Altera apólice de seguro – Seguradora: __________________________________________________</w:t>
      </w:r>
    </w:p>
    <w:p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da Apólice: _______________________________ Validade: _______________________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Outros: 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2ª – Continuam em vigor as demais cláusulas e condições fixadas no Termo de Compromisso de Estágio.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por estarem de acordo, as partes firmam o presente Termo Aditivo em 3 (três) vias de igual teor e forma.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Barra de São Francisco</w:t>
      </w:r>
      <w:r>
        <w:rPr>
          <w:rFonts w:ascii="Times New Roman" w:hAnsi="Times New Roman" w:cs="Times New Roman"/>
          <w:sz w:val="21"/>
          <w:szCs w:val="21"/>
        </w:rPr>
        <w:t>/ES</w:t>
      </w:r>
      <w:r>
        <w:rPr>
          <w:rFonts w:ascii="Times New Roman" w:hAnsi="Times New Roman" w:cs="Times New Roman"/>
        </w:rPr>
        <w:t>, ___de________________de________.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  <w:sectPr>
          <w:type w:val="continuous"/>
          <w:pgSz w:w="11906" w:h="16838"/>
          <w:pgMar w:top="567" w:right="851" w:bottom="567" w:left="993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Estagiário (a)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(assinatura)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Responsável Legal*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(assinatura) *Para alunos menores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Representante Legal da Unidade Concedente (assinatura e carimbo)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Representante Legal da Instituição de Ensino (assinatura e carimbo)</w:t>
      </w:r>
    </w:p>
    <w:sectPr>
      <w:type w:val="continuous"/>
      <w:pgSz w:w="11906" w:h="16838"/>
      <w:pgMar w:top="567" w:right="851" w:bottom="567" w:left="1701" w:header="709" w:footer="709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5"/>
    <w:rsid w:val="0009307F"/>
    <w:rsid w:val="000B278E"/>
    <w:rsid w:val="000C3C61"/>
    <w:rsid w:val="000C4605"/>
    <w:rsid w:val="00106A23"/>
    <w:rsid w:val="001123DA"/>
    <w:rsid w:val="00124129"/>
    <w:rsid w:val="001667F9"/>
    <w:rsid w:val="001800C3"/>
    <w:rsid w:val="0024639A"/>
    <w:rsid w:val="002E18A4"/>
    <w:rsid w:val="002E48B9"/>
    <w:rsid w:val="002F095B"/>
    <w:rsid w:val="00302C9F"/>
    <w:rsid w:val="0031149E"/>
    <w:rsid w:val="00386DF9"/>
    <w:rsid w:val="003E68DB"/>
    <w:rsid w:val="003F2D45"/>
    <w:rsid w:val="004332DD"/>
    <w:rsid w:val="0044450F"/>
    <w:rsid w:val="00467C25"/>
    <w:rsid w:val="00471000"/>
    <w:rsid w:val="004B04B9"/>
    <w:rsid w:val="004C595B"/>
    <w:rsid w:val="004F7D61"/>
    <w:rsid w:val="00545B85"/>
    <w:rsid w:val="005640B0"/>
    <w:rsid w:val="005B69FA"/>
    <w:rsid w:val="005F454C"/>
    <w:rsid w:val="00652E98"/>
    <w:rsid w:val="00662D15"/>
    <w:rsid w:val="006659D1"/>
    <w:rsid w:val="00685765"/>
    <w:rsid w:val="0071113F"/>
    <w:rsid w:val="007113D1"/>
    <w:rsid w:val="00720AE0"/>
    <w:rsid w:val="00737CA6"/>
    <w:rsid w:val="007444ED"/>
    <w:rsid w:val="007836B7"/>
    <w:rsid w:val="00793FA3"/>
    <w:rsid w:val="007C43E0"/>
    <w:rsid w:val="0086687C"/>
    <w:rsid w:val="00876AA9"/>
    <w:rsid w:val="00890F3C"/>
    <w:rsid w:val="008A6AC9"/>
    <w:rsid w:val="008B07CF"/>
    <w:rsid w:val="008B2F35"/>
    <w:rsid w:val="009240B0"/>
    <w:rsid w:val="009B5D93"/>
    <w:rsid w:val="00A00C42"/>
    <w:rsid w:val="00A7283D"/>
    <w:rsid w:val="00A81E02"/>
    <w:rsid w:val="00B376CC"/>
    <w:rsid w:val="00B50BBD"/>
    <w:rsid w:val="00B53D33"/>
    <w:rsid w:val="00BA1B5A"/>
    <w:rsid w:val="00BB38FF"/>
    <w:rsid w:val="00C75C47"/>
    <w:rsid w:val="00CA567F"/>
    <w:rsid w:val="00CD26B1"/>
    <w:rsid w:val="00D14D31"/>
    <w:rsid w:val="00D36595"/>
    <w:rsid w:val="00D960A9"/>
    <w:rsid w:val="00DA375C"/>
    <w:rsid w:val="00DA558F"/>
    <w:rsid w:val="00DC1897"/>
    <w:rsid w:val="00E83925"/>
    <w:rsid w:val="00ED690E"/>
    <w:rsid w:val="00EE6B48"/>
    <w:rsid w:val="00F276CC"/>
    <w:rsid w:val="00F87342"/>
    <w:rsid w:val="00FB4575"/>
    <w:rsid w:val="1BA15D3E"/>
    <w:rsid w:val="58AC1043"/>
    <w:rsid w:val="7D8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qFormat/>
    <w:uiPriority w:val="99"/>
  </w:style>
  <w:style w:type="paragraph" w:customStyle="1" w:styleId="10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2"/>
      <w:szCs w:val="22"/>
      <w:lang w:val="pt-PT" w:eastAsia="pt-PT" w:bidi="pt-PT"/>
    </w:rPr>
  </w:style>
  <w:style w:type="paragraph" w:customStyle="1" w:styleId="11">
    <w:name w:val="Text body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IFES</Company>
  <Pages>1</Pages>
  <Words>320</Words>
  <Characters>2372</Characters>
  <Lines>19</Lines>
  <Paragraphs>5</Paragraphs>
  <TotalTime>0</TotalTime>
  <ScaleCrop>false</ScaleCrop>
  <LinksUpToDate>false</LinksUpToDate>
  <CharactersWithSpaces>2684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2018-08-21T21:14:00Z</dcterms:created>
  <dc:creator>Sheila Siqueira da Silva</dc:creator>
  <cp:lastModifiedBy>Lívia Rangel</cp:lastModifiedBy>
  <dcterms:modified xsi:type="dcterms:W3CDTF">2023-07-27T17:34:23Z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8CB443E2E53A43119D91DD7AA9BB7BBA</vt:lpwstr>
  </property>
</Properties>
</file>